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FE5DD" w14:textId="0624FF77" w:rsidR="0088127C" w:rsidRDefault="0088127C" w:rsidP="0088127C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MEETING 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</w:t>
      </w:r>
    </w:p>
    <w:p w14:paraId="1665A52D" w14:textId="55BBD43A" w:rsidR="003039EE" w:rsidRPr="00353B5F" w:rsidRDefault="0088127C" w:rsidP="0088127C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TOWN OF MONTGOMERY CAPITAL RESOURCE CORPORATION</w:t>
      </w:r>
    </w:p>
    <w:p w14:paraId="12D82557" w14:textId="77777777" w:rsidR="003039EE" w:rsidRPr="00353B5F" w:rsidRDefault="003039EE" w:rsidP="00F11909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91D3846" w14:textId="6FFFD1B6" w:rsidR="003039EE" w:rsidRPr="00353B5F" w:rsidRDefault="0088127C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March 21, 2023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at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12:</w:t>
      </w:r>
      <w:r w:rsidR="003039EE">
        <w:rPr>
          <w:rFonts w:ascii="Arial Narrow" w:hAnsi="Arial Narrow" w:cs="Arial"/>
          <w:b/>
          <w:bCs/>
          <w:i/>
          <w:iCs/>
          <w:sz w:val="28"/>
          <w:szCs w:val="28"/>
        </w:rPr>
        <w:t>3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0 P.M.</w:t>
      </w:r>
    </w:p>
    <w:p w14:paraId="41049BB6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68D67D7D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07992597" w14:textId="2480E195" w:rsidR="003039EE" w:rsidRDefault="003039EE" w:rsidP="003039EE">
      <w:pPr>
        <w:contextualSpacing/>
        <w:rPr>
          <w:rFonts w:ascii="Arial Narrow" w:hAnsi="Arial Narrow" w:cs="Arial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 xml:space="preserve">PLEASE TAKE NOTICE that </w:t>
      </w:r>
      <w:r w:rsidR="0088127C">
        <w:rPr>
          <w:rFonts w:ascii="Arial Narrow" w:hAnsi="Arial Narrow" w:cs="Arial"/>
          <w:sz w:val="28"/>
          <w:szCs w:val="28"/>
        </w:rPr>
        <w:t xml:space="preserve">a meeting for the Capital Resource Corporation of the Town of Montgomery Industrial Development Agency has been scheduled for </w:t>
      </w:r>
      <w:r w:rsidR="0088127C">
        <w:rPr>
          <w:rFonts w:ascii="Arial Narrow" w:hAnsi="Arial Narrow" w:cs="Arial"/>
          <w:b/>
          <w:bCs/>
          <w:sz w:val="28"/>
          <w:szCs w:val="28"/>
        </w:rPr>
        <w:t>Tuesday, March 21, 2023 at 12:30 p.m.</w:t>
      </w:r>
      <w:r w:rsidRPr="00353B5F">
        <w:rPr>
          <w:rFonts w:ascii="Arial Narrow" w:hAnsi="Arial Narrow" w:cs="Arial"/>
          <w:sz w:val="28"/>
          <w:szCs w:val="28"/>
        </w:rPr>
        <w:t xml:space="preserve"> </w:t>
      </w:r>
      <w:r w:rsidR="00F11909">
        <w:rPr>
          <w:rFonts w:ascii="Arial Narrow" w:hAnsi="Arial Narrow" w:cs="Arial"/>
          <w:sz w:val="28"/>
          <w:szCs w:val="28"/>
        </w:rPr>
        <w:t xml:space="preserve">The meeting will be held at Town Hall, 110 Bracken Road, Montgomery, New York. Members of the public who cannot attend in person can </w:t>
      </w:r>
      <w:r w:rsidR="0088127C">
        <w:rPr>
          <w:rFonts w:ascii="Arial Narrow" w:hAnsi="Arial Narrow" w:cs="Arial"/>
          <w:sz w:val="28"/>
          <w:szCs w:val="28"/>
        </w:rPr>
        <w:t>view the meeting:</w:t>
      </w:r>
    </w:p>
    <w:p w14:paraId="1943CB07" w14:textId="77777777" w:rsidR="003039EE" w:rsidRDefault="003039EE" w:rsidP="003039EE">
      <w:pPr>
        <w:contextualSpacing/>
        <w:rPr>
          <w:rFonts w:ascii="Arial Narrow" w:hAnsi="Arial Narrow" w:cs="Arial"/>
          <w:sz w:val="28"/>
          <w:szCs w:val="28"/>
        </w:rPr>
      </w:pPr>
    </w:p>
    <w:p w14:paraId="550CAD4D" w14:textId="77777777" w:rsidR="003039EE" w:rsidRDefault="003039EE" w:rsidP="003039EE">
      <w:pPr>
        <w:contextualSpacing/>
        <w:jc w:val="center"/>
        <w:rPr>
          <w:rFonts w:ascii="Arial Narrow" w:hAnsi="Arial Narrow"/>
          <w:sz w:val="28"/>
          <w:szCs w:val="28"/>
        </w:rPr>
      </w:pPr>
    </w:p>
    <w:p w14:paraId="62614DAB" w14:textId="77777777" w:rsidR="003039EE" w:rsidRDefault="003039EE" w:rsidP="003039EE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meeting will be live-streamed and available for viewing at the following sites:</w:t>
      </w:r>
    </w:p>
    <w:p w14:paraId="49ED8C23" w14:textId="77777777" w:rsidR="003039EE" w:rsidRPr="008122A6" w:rsidRDefault="003039EE" w:rsidP="003039EE">
      <w:pPr>
        <w:contextualSpacing/>
        <w:rPr>
          <w:rFonts w:ascii="Arial Narrow" w:hAnsi="Arial Narrow" w:cs="Arial"/>
          <w:sz w:val="28"/>
          <w:szCs w:val="28"/>
        </w:rPr>
      </w:pPr>
    </w:p>
    <w:p w14:paraId="3925ED96" w14:textId="77777777" w:rsidR="003039EE" w:rsidRPr="008122A6" w:rsidRDefault="003039EE" w:rsidP="0088127C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https://acquisitionsmarketing.com/</w:t>
      </w:r>
    </w:p>
    <w:p w14:paraId="7F186948" w14:textId="77777777" w:rsidR="003039EE" w:rsidRPr="008122A6" w:rsidRDefault="003039EE" w:rsidP="0088127C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https://www.facebook.com/TownofMontgomeryOfficial/</w:t>
      </w:r>
    </w:p>
    <w:p w14:paraId="668BEE88" w14:textId="77777777" w:rsidR="003039EE" w:rsidRDefault="003039EE" w:rsidP="003039EE">
      <w:pPr>
        <w:contextualSpacing/>
        <w:rPr>
          <w:rFonts w:ascii="Arial Narrow" w:hAnsi="Arial Narrow"/>
          <w:sz w:val="28"/>
          <w:szCs w:val="28"/>
        </w:rPr>
      </w:pPr>
    </w:p>
    <w:p w14:paraId="16777BC0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</w:p>
    <w:p w14:paraId="00D33D36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  <w:bookmarkStart w:id="0" w:name="_GoBack"/>
      <w:bookmarkEnd w:id="0"/>
    </w:p>
    <w:p w14:paraId="42DFE688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14:paraId="229BC5CD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14:paraId="4D0018F9" w14:textId="77777777" w:rsidR="003039EE" w:rsidRPr="00353B5F" w:rsidRDefault="003039EE" w:rsidP="003039EE">
      <w:pPr>
        <w:rPr>
          <w:rFonts w:ascii="Arial Narrow" w:hAnsi="Arial Narrow" w:cs="Arial"/>
          <w:sz w:val="28"/>
          <w:szCs w:val="28"/>
        </w:rPr>
      </w:pPr>
    </w:p>
    <w:p w14:paraId="17CAD796" w14:textId="633CDF39" w:rsidR="003039EE" w:rsidRPr="00353B5F" w:rsidRDefault="003039EE" w:rsidP="003039EE">
      <w:pPr>
        <w:pStyle w:val="Header"/>
        <w:tabs>
          <w:tab w:val="clear" w:pos="4320"/>
          <w:tab w:val="clear" w:pos="8640"/>
          <w:tab w:val="left" w:pos="99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353B5F">
        <w:rPr>
          <w:rFonts w:ascii="Arial Narrow" w:hAnsi="Arial Narrow" w:cs="Arial"/>
          <w:sz w:val="28"/>
          <w:szCs w:val="28"/>
        </w:rPr>
        <w:t>Dated:</w:t>
      </w:r>
      <w:r w:rsidRPr="00353B5F">
        <w:rPr>
          <w:rFonts w:ascii="Arial Narrow" w:hAnsi="Arial Narrow" w:cs="Arial"/>
          <w:sz w:val="28"/>
          <w:szCs w:val="28"/>
        </w:rPr>
        <w:tab/>
      </w:r>
      <w:r w:rsidR="0088127C">
        <w:rPr>
          <w:rFonts w:ascii="Arial Narrow" w:hAnsi="Arial Narrow" w:cs="Arial"/>
          <w:sz w:val="28"/>
          <w:szCs w:val="28"/>
        </w:rPr>
        <w:t>February 15, 2023</w:t>
      </w:r>
    </w:p>
    <w:p w14:paraId="5BBD41C6" w14:textId="77777777" w:rsidR="00FF414B" w:rsidRDefault="0088127C"/>
    <w:sectPr w:rsidR="00FF414B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E7ACB" w14:textId="77777777" w:rsidR="00257647" w:rsidRDefault="00257647" w:rsidP="003039EE">
      <w:r>
        <w:separator/>
      </w:r>
    </w:p>
  </w:endnote>
  <w:endnote w:type="continuationSeparator" w:id="0">
    <w:p w14:paraId="58EE240F" w14:textId="77777777" w:rsidR="00257647" w:rsidRDefault="00257647" w:rsidP="003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Ü~ìÃ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7E33C" w14:textId="77777777" w:rsidR="00257647" w:rsidRDefault="00257647" w:rsidP="003039EE">
      <w:r>
        <w:separator/>
      </w:r>
    </w:p>
  </w:footnote>
  <w:footnote w:type="continuationSeparator" w:id="0">
    <w:p w14:paraId="485001BF" w14:textId="77777777" w:rsidR="00257647" w:rsidRDefault="00257647" w:rsidP="00303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EE"/>
    <w:rsid w:val="001019E4"/>
    <w:rsid w:val="00257647"/>
    <w:rsid w:val="003039EE"/>
    <w:rsid w:val="00532C9A"/>
    <w:rsid w:val="005D6607"/>
    <w:rsid w:val="005E2806"/>
    <w:rsid w:val="0072281D"/>
    <w:rsid w:val="00842C75"/>
    <w:rsid w:val="0088127C"/>
    <w:rsid w:val="0088781C"/>
    <w:rsid w:val="009C5F66"/>
    <w:rsid w:val="00B176A4"/>
    <w:rsid w:val="00B725E4"/>
    <w:rsid w:val="00C4597E"/>
    <w:rsid w:val="00DE3E83"/>
    <w:rsid w:val="00E045F0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C5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E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39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039EE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3039EE"/>
    <w:pPr>
      <w:spacing w:before="100" w:beforeAutospacing="1" w:after="100" w:afterAutospacing="1"/>
      <w:jc w:val="left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0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EE"/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E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39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039EE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3039EE"/>
    <w:pPr>
      <w:spacing w:before="100" w:beforeAutospacing="1" w:after="100" w:afterAutospacing="1"/>
      <w:jc w:val="left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0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E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Torre</dc:creator>
  <cp:keywords/>
  <dc:description/>
  <cp:lastModifiedBy>Felicia Kalan</cp:lastModifiedBy>
  <cp:revision>2</cp:revision>
  <cp:lastPrinted>2023-02-15T15:56:00Z</cp:lastPrinted>
  <dcterms:created xsi:type="dcterms:W3CDTF">2023-02-15T15:57:00Z</dcterms:created>
  <dcterms:modified xsi:type="dcterms:W3CDTF">2023-02-15T15:57:00Z</dcterms:modified>
</cp:coreProperties>
</file>